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2369BF"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2D4E6C" w:rsidRPr="00271EAA" w:rsidRDefault="002D4E6C" w:rsidP="002D4E6C">
            <w:pPr>
              <w:jc w:val="center"/>
              <w:rPr>
                <w:sz w:val="24"/>
                <w:szCs w:val="26"/>
              </w:rPr>
            </w:pPr>
            <w:r w:rsidRPr="00271EAA">
              <w:rPr>
                <w:rFonts w:hint="eastAsia"/>
                <w:sz w:val="24"/>
                <w:szCs w:val="26"/>
              </w:rPr>
              <w:t>フルハーネス型墜落制止用器具</w:t>
            </w:r>
          </w:p>
          <w:p w:rsidR="004E68AE" w:rsidRPr="00667018" w:rsidRDefault="002D4E6C" w:rsidP="002D4E6C">
            <w:pPr>
              <w:jc w:val="center"/>
              <w:rPr>
                <w:sz w:val="21"/>
                <w:szCs w:val="21"/>
              </w:rPr>
            </w:pPr>
            <w:r w:rsidRPr="00271EAA">
              <w:rPr>
                <w:rFonts w:hint="eastAsia"/>
                <w:sz w:val="24"/>
                <w:szCs w:val="26"/>
              </w:rPr>
              <w:t>特別教育インストラクターコース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2369BF"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2369BF">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369BF"/>
    <w:rsid w:val="0025316E"/>
    <w:rsid w:val="00255E81"/>
    <w:rsid w:val="00292E94"/>
    <w:rsid w:val="002A41B7"/>
    <w:rsid w:val="002B24F1"/>
    <w:rsid w:val="002B3860"/>
    <w:rsid w:val="002C58AC"/>
    <w:rsid w:val="002D202A"/>
    <w:rsid w:val="002D25DD"/>
    <w:rsid w:val="002D4E6C"/>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C5185"/>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A63F-6FF9-4919-A454-93D4A224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42</TotalTime>
  <Pages>2</Pages>
  <Words>2124</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14</cp:revision>
  <cp:lastPrinted>2022-11-30T07:00:00Z</cp:lastPrinted>
  <dcterms:created xsi:type="dcterms:W3CDTF">2022-11-29T03:08:00Z</dcterms:created>
  <dcterms:modified xsi:type="dcterms:W3CDTF">2022-12-02T05:13:00Z</dcterms:modified>
</cp:coreProperties>
</file>