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027392" w:rsidRDefault="00027392">
            <w:pPr>
              <w:jc w:val="center"/>
            </w:pPr>
            <w:r>
              <w:rPr>
                <w:rFonts w:hint="eastAsia"/>
              </w:rPr>
              <w:t>（</w:t>
            </w:r>
            <w:r w:rsidR="00C42D88">
              <w:rPr>
                <w:rFonts w:hint="eastAsia"/>
              </w:rPr>
              <w:t>0697</w:t>
            </w:r>
            <w:bookmarkStart w:id="0" w:name="_GoBack"/>
            <w:bookmarkEnd w:id="0"/>
            <w:r>
              <w:rPr>
                <w:rFonts w:hint="eastAsia"/>
              </w:rPr>
              <w:t>）</w:t>
            </w:r>
          </w:p>
        </w:tc>
        <w:tc>
          <w:tcPr>
            <w:tcW w:w="4019" w:type="dxa"/>
            <w:gridSpan w:val="3"/>
            <w:vMerge w:val="restart"/>
            <w:tcBorders>
              <w:top w:val="single" w:sz="24" w:space="0" w:color="auto"/>
            </w:tcBorders>
            <w:vAlign w:val="center"/>
          </w:tcPr>
          <w:p w:rsidR="004E68AE" w:rsidRPr="00C578CD" w:rsidRDefault="008B6357" w:rsidP="008B6357">
            <w:pPr>
              <w:rPr>
                <w:sz w:val="28"/>
                <w:szCs w:val="28"/>
              </w:rPr>
            </w:pPr>
            <w:r w:rsidRPr="008B6357">
              <w:rPr>
                <w:rFonts w:hint="eastAsia"/>
                <w:sz w:val="28"/>
                <w:szCs w:val="28"/>
              </w:rPr>
              <w:t>特殊教育インストラクター講座</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491859" w:rsidRPr="00491859" w:rsidRDefault="00491859" w:rsidP="00491859">
            <w:pPr>
              <w:jc w:val="center"/>
              <w:rPr>
                <w:sz w:val="21"/>
                <w:szCs w:val="21"/>
              </w:rPr>
            </w:pPr>
            <w:r w:rsidRPr="00491859">
              <w:rPr>
                <w:rFonts w:hint="eastAsia"/>
                <w:sz w:val="21"/>
                <w:szCs w:val="21"/>
              </w:rPr>
              <w:t>携帯用丸のこ盤作業従事者安全</w:t>
            </w:r>
          </w:p>
          <w:p w:rsidR="004E68AE" w:rsidRPr="00AB01FC" w:rsidRDefault="00491859" w:rsidP="00491859">
            <w:pPr>
              <w:jc w:val="center"/>
              <w:rPr>
                <w:sz w:val="32"/>
                <w:szCs w:val="32"/>
              </w:rPr>
            </w:pPr>
            <w:r w:rsidRPr="00491859">
              <w:rPr>
                <w:rFonts w:hint="eastAsia"/>
                <w:sz w:val="21"/>
                <w:szCs w:val="21"/>
              </w:rPr>
              <w:t>教育インストラクターコース</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5E4952">
        <w:trPr>
          <w:cantSplit/>
          <w:trHeight w:hRule="exact" w:val="9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25pt;height:14.25pt" o:ole="" o:preferrelative="f">
                  <v:imagedata r:id="rId8" o:title=""/>
                </v:shape>
                <w:control r:id="rId9" w:name="CheckBox161" w:shapeid="_x0000_i1046"/>
              </w:object>
            </w:r>
            <w:r w:rsidRPr="00C22D0F">
              <w:rPr>
                <w:rFonts w:hint="eastAsia"/>
              </w:rPr>
              <w:t xml:space="preserve">　　　</w:t>
            </w:r>
            <w:r w:rsidRPr="00C22D0F">
              <w:object w:dxaOrig="225" w:dyaOrig="225">
                <v:shape id="_x0000_i1048" type="#_x0000_t75" style="width:41.25pt;height:14.25pt" o:ole="" o:preferrelative="f">
                  <v:imagedata r:id="rId10" o:title=""/>
                </v:shape>
                <w:control r:id="rId11" w:name="CheckBox1115" w:shapeid="_x0000_i1048"/>
              </w:object>
            </w:r>
            <w:r w:rsidRPr="00C22D0F">
              <w:rPr>
                <w:rFonts w:hint="eastAsia"/>
              </w:rPr>
              <w:t xml:space="preserve">　　</w:t>
            </w:r>
            <w:r w:rsidRPr="00C22D0F">
              <w:object w:dxaOrig="225" w:dyaOrig="225">
                <v:shape id="_x0000_i1050" type="#_x0000_t75" style="width:41.25pt;height:14.25pt" o:ole="" o:preferrelative="f">
                  <v:imagedata r:id="rId12" o:title=""/>
                </v:shape>
                <w:control r:id="rId13" w:name="CheckBox1213" w:shapeid="_x0000_i1050"/>
              </w:object>
            </w:r>
          </w:p>
          <w:p w:rsidR="00C22D0F" w:rsidRPr="00C22D0F" w:rsidRDefault="00C22D0F" w:rsidP="00C22D0F">
            <w:pPr>
              <w:ind w:firstLineChars="200" w:firstLine="367"/>
            </w:pPr>
            <w:r w:rsidRPr="00C22D0F">
              <w:object w:dxaOrig="225" w:dyaOrig="225">
                <v:shape id="_x0000_i1052" type="#_x0000_t75" style="width:41.25pt;height:14.25pt" o:ole="" o:preferrelative="f">
                  <v:imagedata r:id="rId14" o:title=""/>
                </v:shape>
                <w:control r:id="rId15" w:name="CheckBox1313" w:shapeid="_x0000_i1052"/>
              </w:object>
            </w:r>
            <w:r w:rsidRPr="00C22D0F">
              <w:rPr>
                <w:rFonts w:hint="eastAsia"/>
              </w:rPr>
              <w:t xml:space="preserve">　　　</w:t>
            </w:r>
            <w:r w:rsidRPr="00C22D0F">
              <w:object w:dxaOrig="225" w:dyaOrig="225">
                <v:shape id="_x0000_i1054" type="#_x0000_t75" style="width:41.25pt;height:14.25pt" o:ole="" o:preferrelative="f">
                  <v:imagedata r:id="rId16" o:title=""/>
                </v:shape>
                <w:control r:id="rId17" w:name="CheckBox1413" w:shapeid="_x0000_i1054"/>
              </w:object>
            </w:r>
            <w:r w:rsidRPr="00C22D0F">
              <w:rPr>
                <w:rFonts w:hint="eastAsia"/>
              </w:rPr>
              <w:t xml:space="preserve">　　</w:t>
            </w:r>
            <w:r w:rsidRPr="00C22D0F">
              <w:object w:dxaOrig="225" w:dyaOrig="225">
                <v:shape id="_x0000_i1056" type="#_x0000_t75" style="width:60pt;height:14.25pt" o:ole="" o:preferrelative="f">
                  <v:imagedata r:id="rId18" o:title=""/>
                </v:shape>
                <w:control r:id="rId19" w:name="CheckBox1513" w:shapeid="_x0000_i1056"/>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4219D4" w:rsidRDefault="004219D4" w:rsidP="00A15C0F">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4219D4" w:rsidP="00A15C0F">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5E4952" w:rsidTr="004219D4">
        <w:trPr>
          <w:cantSplit/>
          <w:trHeight w:hRule="exact" w:val="283"/>
        </w:trPr>
        <w:tc>
          <w:tcPr>
            <w:tcW w:w="705" w:type="dxa"/>
            <w:vMerge w:val="restart"/>
            <w:tcBorders>
              <w:left w:val="single" w:sz="24" w:space="0" w:color="auto"/>
              <w:right w:val="dotted" w:sz="4" w:space="0" w:color="auto"/>
            </w:tcBorders>
            <w:vAlign w:val="center"/>
          </w:tcPr>
          <w:p w:rsidR="005E4952" w:rsidRPr="006210E6" w:rsidRDefault="005E4952"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5E4952" w:rsidRPr="006210E6" w:rsidRDefault="005E4952" w:rsidP="006574E3">
            <w:pPr>
              <w:jc w:val="left"/>
              <w:rPr>
                <w:spacing w:val="-4"/>
                <w:sz w:val="16"/>
              </w:rPr>
            </w:pPr>
          </w:p>
        </w:tc>
        <w:tc>
          <w:tcPr>
            <w:tcW w:w="1418" w:type="dxa"/>
            <w:vMerge w:val="restart"/>
            <w:tcBorders>
              <w:left w:val="single" w:sz="4" w:space="0" w:color="auto"/>
              <w:right w:val="dotted" w:sz="4" w:space="0" w:color="auto"/>
            </w:tcBorders>
            <w:vAlign w:val="center"/>
          </w:tcPr>
          <w:p w:rsidR="005E4952" w:rsidRPr="006210E6" w:rsidRDefault="005E4952"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5E4952" w:rsidRDefault="005E4952"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5E4952" w:rsidRPr="00D77B0A" w:rsidRDefault="005E4952" w:rsidP="00BB3AF1">
            <w:pPr>
              <w:jc w:val="center"/>
              <w:rPr>
                <w:rFonts w:ascii="HGPｺﾞｼｯｸE" w:eastAsia="HGPｺﾞｼｯｸE" w:hAnsi="HGPｺﾞｼｯｸE"/>
                <w:spacing w:val="-6"/>
                <w:sz w:val="21"/>
              </w:rPr>
            </w:pPr>
          </w:p>
        </w:tc>
      </w:tr>
      <w:tr w:rsidR="005E4952" w:rsidTr="005E4952">
        <w:trPr>
          <w:cantSplit/>
          <w:trHeight w:val="435"/>
        </w:trPr>
        <w:tc>
          <w:tcPr>
            <w:tcW w:w="705" w:type="dxa"/>
            <w:vMerge/>
            <w:tcBorders>
              <w:left w:val="single" w:sz="24" w:space="0" w:color="auto"/>
              <w:right w:val="dotted" w:sz="4" w:space="0" w:color="auto"/>
            </w:tcBorders>
            <w:vAlign w:val="center"/>
          </w:tcPr>
          <w:p w:rsidR="005E4952" w:rsidRDefault="005E4952" w:rsidP="006574E3">
            <w:pPr>
              <w:ind w:leftChars="-57" w:left="28" w:hangingChars="72" w:hanging="132"/>
              <w:jc w:val="center"/>
            </w:pPr>
          </w:p>
        </w:tc>
        <w:tc>
          <w:tcPr>
            <w:tcW w:w="1135" w:type="dxa"/>
            <w:gridSpan w:val="2"/>
            <w:vMerge/>
            <w:tcBorders>
              <w:left w:val="dotted" w:sz="4" w:space="0" w:color="auto"/>
              <w:right w:val="single" w:sz="4" w:space="0" w:color="auto"/>
            </w:tcBorders>
            <w:vAlign w:val="center"/>
          </w:tcPr>
          <w:p w:rsidR="005E4952" w:rsidRDefault="005E4952" w:rsidP="006574E3"/>
        </w:tc>
        <w:tc>
          <w:tcPr>
            <w:tcW w:w="1418" w:type="dxa"/>
            <w:vMerge/>
            <w:tcBorders>
              <w:left w:val="single" w:sz="4" w:space="0" w:color="auto"/>
              <w:right w:val="dotted" w:sz="4" w:space="0" w:color="auto"/>
            </w:tcBorders>
            <w:vAlign w:val="center"/>
          </w:tcPr>
          <w:p w:rsidR="005E4952" w:rsidRDefault="005E4952" w:rsidP="006574E3">
            <w:pPr>
              <w:ind w:leftChars="-46" w:left="24" w:rightChars="-15" w:right="-27" w:hangingChars="59" w:hanging="108"/>
              <w:jc w:val="center"/>
            </w:pPr>
          </w:p>
        </w:tc>
        <w:tc>
          <w:tcPr>
            <w:tcW w:w="1975" w:type="dxa"/>
            <w:vMerge/>
            <w:tcBorders>
              <w:left w:val="dotted" w:sz="4" w:space="0" w:color="auto"/>
              <w:right w:val="single" w:sz="4" w:space="0" w:color="auto"/>
            </w:tcBorders>
            <w:vAlign w:val="center"/>
          </w:tcPr>
          <w:p w:rsidR="005E4952" w:rsidRDefault="005E4952" w:rsidP="006574E3">
            <w:pPr>
              <w:jc w:val="right"/>
            </w:pPr>
          </w:p>
        </w:tc>
        <w:tc>
          <w:tcPr>
            <w:tcW w:w="4552" w:type="dxa"/>
            <w:gridSpan w:val="7"/>
            <w:tcBorders>
              <w:top w:val="dotted" w:sz="4" w:space="0" w:color="auto"/>
              <w:left w:val="single" w:sz="4" w:space="0" w:color="auto"/>
              <w:bottom w:val="dotted" w:sz="4" w:space="0" w:color="auto"/>
              <w:right w:val="single" w:sz="24" w:space="0" w:color="auto"/>
            </w:tcBorders>
            <w:vAlign w:val="bottom"/>
          </w:tcPr>
          <w:p w:rsidR="005E4952" w:rsidRPr="00E83249" w:rsidRDefault="005E4952" w:rsidP="005E4952">
            <w:pPr>
              <w:spacing w:line="0" w:lineRule="atLeast"/>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5E4952" w:rsidRPr="005E4952" w:rsidRDefault="005E4952" w:rsidP="005E4952">
            <w:pPr>
              <w:spacing w:line="0" w:lineRule="atLeast"/>
              <w:rPr>
                <w:rFonts w:ascii="HGPｺﾞｼｯｸE" w:eastAsia="HGPｺﾞｼｯｸE" w:hAnsi="HGPｺﾞｼｯｸE"/>
                <w:spacing w:val="-6"/>
                <w:sz w:val="16"/>
                <w:szCs w:val="16"/>
              </w:rPr>
            </w:pPr>
            <w:r w:rsidRPr="00E83249">
              <w:rPr>
                <w:rFonts w:ascii="HGPｺﾞｼｯｸE" w:eastAsia="HGPｺﾞｼｯｸE" w:hAnsi="HGPｺﾞｼｯｸE" w:hint="eastAsia"/>
                <w:spacing w:val="-6"/>
                <w:sz w:val="21"/>
              </w:rPr>
              <w:t>・通学（宿泊しない）</w:t>
            </w:r>
          </w:p>
        </w:tc>
      </w:tr>
      <w:tr w:rsidR="005E4952" w:rsidTr="004219D4">
        <w:trPr>
          <w:cantSplit/>
          <w:trHeight w:val="510"/>
        </w:trPr>
        <w:tc>
          <w:tcPr>
            <w:tcW w:w="705" w:type="dxa"/>
            <w:vMerge/>
            <w:tcBorders>
              <w:left w:val="single" w:sz="24" w:space="0" w:color="auto"/>
              <w:bottom w:val="single" w:sz="24" w:space="0" w:color="auto"/>
              <w:right w:val="dotted" w:sz="4" w:space="0" w:color="auto"/>
            </w:tcBorders>
            <w:vAlign w:val="center"/>
          </w:tcPr>
          <w:p w:rsidR="005E4952" w:rsidRDefault="005E4952"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5E4952" w:rsidRDefault="005E4952" w:rsidP="006574E3"/>
        </w:tc>
        <w:tc>
          <w:tcPr>
            <w:tcW w:w="1418" w:type="dxa"/>
            <w:vMerge/>
            <w:tcBorders>
              <w:left w:val="single" w:sz="4" w:space="0" w:color="auto"/>
              <w:bottom w:val="single" w:sz="24" w:space="0" w:color="auto"/>
              <w:right w:val="dotted" w:sz="4" w:space="0" w:color="auto"/>
            </w:tcBorders>
            <w:vAlign w:val="center"/>
          </w:tcPr>
          <w:p w:rsidR="005E4952" w:rsidRDefault="005E4952"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5E4952" w:rsidRDefault="005E4952" w:rsidP="006574E3">
            <w:pPr>
              <w:jc w:val="right"/>
            </w:pPr>
          </w:p>
        </w:tc>
        <w:tc>
          <w:tcPr>
            <w:tcW w:w="4552" w:type="dxa"/>
            <w:gridSpan w:val="7"/>
            <w:tcBorders>
              <w:top w:val="dotted" w:sz="4" w:space="0" w:color="auto"/>
              <w:left w:val="single" w:sz="4" w:space="0" w:color="auto"/>
              <w:bottom w:val="single" w:sz="24" w:space="0" w:color="auto"/>
              <w:right w:val="single" w:sz="24" w:space="0" w:color="auto"/>
            </w:tcBorders>
            <w:vAlign w:val="bottom"/>
          </w:tcPr>
          <w:p w:rsidR="005E4952" w:rsidRPr="00E83249" w:rsidRDefault="005E4952" w:rsidP="005E4952">
            <w:pPr>
              <w:spacing w:line="0" w:lineRule="atLeast"/>
              <w:rPr>
                <w:rFonts w:ascii="HGPｺﾞｼｯｸE" w:eastAsia="HGPｺﾞｼｯｸE" w:hAnsi="HGPｺﾞｼｯｸE"/>
                <w:sz w:val="21"/>
              </w:rPr>
            </w:pPr>
            <w:r w:rsidRPr="005E4952">
              <w:rPr>
                <w:rFonts w:ascii="HGPｺﾞｼｯｸE" w:eastAsia="HGPｺﾞｼｯｸE" w:hAnsi="HGPｺﾞｼｯｸE" w:hint="eastAsia"/>
                <w:color w:val="FF0000"/>
                <w:spacing w:val="-6"/>
                <w:sz w:val="16"/>
                <w:szCs w:val="16"/>
              </w:rPr>
              <w:t>＊開講日によっては前泊出来ない場合もあります。前泊の可否は開講の約2週間前にご連絡いたします。</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8" type="#_x0000_t75" style="width:159pt;height:19.5pt" o:ole="">
                  <v:imagedata r:id="rId20" o:title=""/>
                </v:shape>
                <w:control r:id="rId21" w:name="CheckBox11" w:shapeid="_x0000_i1058"/>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0" type="#_x0000_t75" style="width:108pt;height:19.5pt" o:ole="">
                  <v:imagedata r:id="rId22" o:title=""/>
                </v:shape>
                <w:control r:id="rId23" w:name="CheckBox1" w:shapeid="_x0000_i1060"/>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2" type="#_x0000_t75" style="width:108pt;height:19.5pt" o:ole="">
                  <v:imagedata r:id="rId24" o:title=""/>
                </v:shape>
                <w:control r:id="rId25" w:name="CheckBox2" w:shapeid="_x0000_i1062"/>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4" type="#_x0000_t75" style="width:108pt;height:19.5pt" o:ole="">
                  <v:imagedata r:id="rId26" o:title=""/>
                </v:shape>
                <w:control r:id="rId27" w:name="CheckBox12" w:shapeid="_x0000_i1064"/>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C42D88">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27392"/>
    <w:rsid w:val="00081EDE"/>
    <w:rsid w:val="00083704"/>
    <w:rsid w:val="00096A33"/>
    <w:rsid w:val="000A474D"/>
    <w:rsid w:val="000A70CB"/>
    <w:rsid w:val="000C1208"/>
    <w:rsid w:val="000C542B"/>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766D"/>
    <w:rsid w:val="002F2778"/>
    <w:rsid w:val="00301389"/>
    <w:rsid w:val="00304D72"/>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739D5"/>
    <w:rsid w:val="004770FE"/>
    <w:rsid w:val="00481AE6"/>
    <w:rsid w:val="00481ED9"/>
    <w:rsid w:val="00491859"/>
    <w:rsid w:val="004A4491"/>
    <w:rsid w:val="004A53B2"/>
    <w:rsid w:val="004C25AB"/>
    <w:rsid w:val="004C4801"/>
    <w:rsid w:val="004E126F"/>
    <w:rsid w:val="004E68AE"/>
    <w:rsid w:val="004F720D"/>
    <w:rsid w:val="005061AB"/>
    <w:rsid w:val="00520607"/>
    <w:rsid w:val="0053221E"/>
    <w:rsid w:val="0053755F"/>
    <w:rsid w:val="005416F2"/>
    <w:rsid w:val="00566DBA"/>
    <w:rsid w:val="0057107D"/>
    <w:rsid w:val="005729A2"/>
    <w:rsid w:val="0059183D"/>
    <w:rsid w:val="005B78E1"/>
    <w:rsid w:val="005E4952"/>
    <w:rsid w:val="005F0350"/>
    <w:rsid w:val="005F6C03"/>
    <w:rsid w:val="006210E6"/>
    <w:rsid w:val="00621FE9"/>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A047E"/>
    <w:rsid w:val="008A27C9"/>
    <w:rsid w:val="008B6357"/>
    <w:rsid w:val="008C75AE"/>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01FC"/>
    <w:rsid w:val="00AB7C80"/>
    <w:rsid w:val="00AD0221"/>
    <w:rsid w:val="00AE1D6D"/>
    <w:rsid w:val="00AE498B"/>
    <w:rsid w:val="00AE537F"/>
    <w:rsid w:val="00B067C0"/>
    <w:rsid w:val="00B10ECF"/>
    <w:rsid w:val="00B12154"/>
    <w:rsid w:val="00B14B8C"/>
    <w:rsid w:val="00B35164"/>
    <w:rsid w:val="00B37BCF"/>
    <w:rsid w:val="00B40574"/>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2D88"/>
    <w:rsid w:val="00C47375"/>
    <w:rsid w:val="00C578CD"/>
    <w:rsid w:val="00C6628D"/>
    <w:rsid w:val="00C82410"/>
    <w:rsid w:val="00C8471F"/>
    <w:rsid w:val="00C9502D"/>
    <w:rsid w:val="00CA2082"/>
    <w:rsid w:val="00CB1BFB"/>
    <w:rsid w:val="00CB3D97"/>
    <w:rsid w:val="00CD6518"/>
    <w:rsid w:val="00CE3709"/>
    <w:rsid w:val="00CE5090"/>
    <w:rsid w:val="00CF017E"/>
    <w:rsid w:val="00D02750"/>
    <w:rsid w:val="00D27648"/>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01E2648E"/>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041788418">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FBF2-881E-44DC-8382-6FFD6CEB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22</TotalTime>
  <Pages>2</Pages>
  <Words>1999</Words>
  <Characters>904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22</cp:revision>
  <cp:lastPrinted>2024-04-25T04:19:00Z</cp:lastPrinted>
  <dcterms:created xsi:type="dcterms:W3CDTF">2024-04-18T05:36:00Z</dcterms:created>
  <dcterms:modified xsi:type="dcterms:W3CDTF">2024-04-26T02:35:00Z</dcterms:modified>
</cp:coreProperties>
</file>